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9F" w:rsidRPr="0022483F" w:rsidRDefault="00943D9F" w:rsidP="00943D9F">
      <w:pPr>
        <w:jc w:val="both"/>
        <w:rPr>
          <w:b/>
          <w:bCs/>
          <w:color w:val="FFFFFF" w:themeColor="background1"/>
        </w:rPr>
      </w:pPr>
      <w:bookmarkStart w:id="0" w:name="_GoBack"/>
      <w:bookmarkEnd w:id="0"/>
      <w:r w:rsidRPr="0022483F">
        <w:rPr>
          <w:rFonts w:ascii="Arial" w:hAnsi="Arial" w:cs="Arial"/>
          <w:sz w:val="24"/>
          <w:szCs w:val="24"/>
        </w:rPr>
        <w:t xml:space="preserve">Cuadro </w:t>
      </w:r>
      <w:r>
        <w:rPr>
          <w:rFonts w:ascii="Arial" w:hAnsi="Arial" w:cs="Arial"/>
          <w:sz w:val="24"/>
          <w:szCs w:val="24"/>
        </w:rPr>
        <w:t>1</w:t>
      </w:r>
      <w:r w:rsidRPr="0022483F">
        <w:rPr>
          <w:rFonts w:ascii="Arial" w:hAnsi="Arial" w:cs="Arial"/>
          <w:sz w:val="24"/>
          <w:szCs w:val="24"/>
        </w:rPr>
        <w:t>. Familias, géneros y especies identificadas en muestras de agua</w:t>
      </w:r>
      <w:r>
        <w:rPr>
          <w:rFonts w:ascii="Arial" w:hAnsi="Arial" w:cs="Arial"/>
          <w:sz w:val="24"/>
          <w:szCs w:val="24"/>
        </w:rPr>
        <w:t xml:space="preserve"> de la CASPJ.</w:t>
      </w:r>
    </w:p>
    <w:tbl>
      <w:tblPr>
        <w:tblStyle w:val="Tabladelista4-nfasis31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730"/>
      </w:tblGrid>
      <w:tr w:rsidR="00943D9F" w:rsidTr="004F1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Default="00943D9F" w:rsidP="004F1D6F">
            <w:pPr>
              <w:tabs>
                <w:tab w:val="left" w:pos="1065"/>
              </w:tabs>
            </w:pPr>
            <w:r>
              <w:t>Familia</w:t>
            </w:r>
            <w:r>
              <w:tab/>
            </w:r>
          </w:p>
        </w:tc>
        <w:tc>
          <w:tcPr>
            <w:tcW w:w="2551" w:type="dxa"/>
          </w:tcPr>
          <w:p w:rsidR="00943D9F" w:rsidRDefault="00943D9F" w:rsidP="004F1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Género</w:t>
            </w:r>
          </w:p>
        </w:tc>
        <w:tc>
          <w:tcPr>
            <w:tcW w:w="3730" w:type="dxa"/>
          </w:tcPr>
          <w:p w:rsidR="00943D9F" w:rsidRDefault="00943D9F" w:rsidP="004F1D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Especies</w:t>
            </w:r>
          </w:p>
        </w:tc>
      </w:tr>
      <w:tr w:rsidR="00943D9F" w:rsidTr="004F1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196E13" w:rsidRDefault="00943D9F" w:rsidP="004F1D6F">
            <w:pPr>
              <w:rPr>
                <w:b w:val="0"/>
              </w:rPr>
            </w:pPr>
            <w:proofErr w:type="spellStart"/>
            <w:r w:rsidRPr="00196E13">
              <w:rPr>
                <w:b w:val="0"/>
              </w:rPr>
              <w:t>Enterobacteriaceae</w:t>
            </w:r>
            <w:proofErr w:type="spellEnd"/>
          </w:p>
        </w:tc>
        <w:tc>
          <w:tcPr>
            <w:tcW w:w="2551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300AC1">
              <w:rPr>
                <w:i/>
              </w:rPr>
              <w:t>Citrobacter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943D9F" w:rsidTr="004F1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Default="00943D9F" w:rsidP="004F1D6F"/>
        </w:tc>
        <w:tc>
          <w:tcPr>
            <w:tcW w:w="2551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300AC1">
              <w:rPr>
                <w:i/>
              </w:rPr>
              <w:t>Erwinia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00AC1">
              <w:rPr>
                <w:i/>
              </w:rPr>
              <w:t xml:space="preserve">E. </w:t>
            </w:r>
            <w:proofErr w:type="spellStart"/>
            <w:r w:rsidRPr="00300AC1">
              <w:rPr>
                <w:i/>
              </w:rPr>
              <w:t>amylovora</w:t>
            </w:r>
            <w:proofErr w:type="spellEnd"/>
          </w:p>
        </w:tc>
      </w:tr>
      <w:tr w:rsidR="00943D9F" w:rsidTr="004F1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Default="00943D9F" w:rsidP="004F1D6F"/>
        </w:tc>
        <w:tc>
          <w:tcPr>
            <w:tcW w:w="2551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300AC1">
              <w:rPr>
                <w:i/>
              </w:rPr>
              <w:t>Enterobacter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00AC1">
              <w:rPr>
                <w:i/>
              </w:rPr>
              <w:t xml:space="preserve">E. </w:t>
            </w:r>
            <w:proofErr w:type="spellStart"/>
            <w:r w:rsidRPr="00300AC1">
              <w:rPr>
                <w:i/>
              </w:rPr>
              <w:t>cloaceae</w:t>
            </w:r>
            <w:proofErr w:type="spellEnd"/>
          </w:p>
        </w:tc>
      </w:tr>
      <w:tr w:rsidR="00943D9F" w:rsidRPr="00214B75" w:rsidTr="004F1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Default="00943D9F" w:rsidP="004F1D6F"/>
        </w:tc>
        <w:tc>
          <w:tcPr>
            <w:tcW w:w="2551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300AC1">
              <w:rPr>
                <w:i/>
              </w:rPr>
              <w:t>Escherichia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300AC1">
              <w:rPr>
                <w:i/>
                <w:lang w:val="en-US"/>
              </w:rPr>
              <w:t xml:space="preserve">E. coli, E. </w:t>
            </w:r>
            <w:proofErr w:type="spellStart"/>
            <w:r w:rsidRPr="00300AC1">
              <w:rPr>
                <w:i/>
                <w:lang w:val="en-US"/>
              </w:rPr>
              <w:t>aurescens</w:t>
            </w:r>
            <w:proofErr w:type="spellEnd"/>
            <w:r w:rsidRPr="00300AC1">
              <w:rPr>
                <w:i/>
                <w:lang w:val="en-US"/>
              </w:rPr>
              <w:t xml:space="preserve">, E. </w:t>
            </w:r>
            <w:proofErr w:type="spellStart"/>
            <w:r w:rsidRPr="00300AC1">
              <w:rPr>
                <w:i/>
                <w:lang w:val="en-US"/>
              </w:rPr>
              <w:t>freundii</w:t>
            </w:r>
            <w:proofErr w:type="spellEnd"/>
          </w:p>
        </w:tc>
      </w:tr>
      <w:tr w:rsidR="00943D9F" w:rsidRPr="00214B75" w:rsidTr="004F1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214B75" w:rsidRDefault="00943D9F" w:rsidP="004F1D6F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 w:rsidRPr="00300AC1">
              <w:rPr>
                <w:i/>
                <w:lang w:val="en-US"/>
              </w:rPr>
              <w:t>Edwardsiella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</w:tr>
      <w:tr w:rsidR="00943D9F" w:rsidRPr="00214B75" w:rsidTr="004F1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214B75" w:rsidRDefault="00943D9F" w:rsidP="004F1D6F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 w:rsidRPr="00300AC1">
              <w:rPr>
                <w:i/>
                <w:lang w:val="en-US"/>
              </w:rPr>
              <w:t>Hafnia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</w:tr>
      <w:tr w:rsidR="00943D9F" w:rsidRPr="00214B75" w:rsidTr="004F1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214B75" w:rsidRDefault="00943D9F" w:rsidP="004F1D6F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proofErr w:type="spellStart"/>
            <w:r w:rsidRPr="00300AC1">
              <w:rPr>
                <w:i/>
                <w:lang w:val="en-US"/>
              </w:rPr>
              <w:t>Klebsiella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</w:p>
        </w:tc>
      </w:tr>
      <w:tr w:rsidR="00943D9F" w:rsidRPr="00214B75" w:rsidTr="004F1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214B75" w:rsidRDefault="00943D9F" w:rsidP="004F1D6F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300AC1">
              <w:rPr>
                <w:i/>
                <w:lang w:val="en-US"/>
              </w:rPr>
              <w:t>Proteus</w:t>
            </w:r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00AC1">
              <w:rPr>
                <w:i/>
              </w:rPr>
              <w:t xml:space="preserve">P. </w:t>
            </w:r>
            <w:proofErr w:type="spellStart"/>
            <w:r w:rsidRPr="00300AC1">
              <w:rPr>
                <w:i/>
              </w:rPr>
              <w:t>morganii</w:t>
            </w:r>
            <w:proofErr w:type="spellEnd"/>
            <w:r w:rsidRPr="00300AC1">
              <w:rPr>
                <w:i/>
              </w:rPr>
              <w:t xml:space="preserve">, P. </w:t>
            </w:r>
            <w:proofErr w:type="spellStart"/>
            <w:r w:rsidRPr="00300AC1">
              <w:rPr>
                <w:i/>
              </w:rPr>
              <w:t>vulgaris</w:t>
            </w:r>
            <w:proofErr w:type="spellEnd"/>
            <w:r w:rsidRPr="00300AC1">
              <w:rPr>
                <w:i/>
              </w:rPr>
              <w:t xml:space="preserve">, P. </w:t>
            </w:r>
            <w:proofErr w:type="spellStart"/>
            <w:r w:rsidRPr="00300AC1">
              <w:rPr>
                <w:i/>
              </w:rPr>
              <w:t>mirabilis</w:t>
            </w:r>
            <w:proofErr w:type="spellEnd"/>
          </w:p>
        </w:tc>
      </w:tr>
      <w:tr w:rsidR="00943D9F" w:rsidRPr="00214B75" w:rsidTr="004F1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214B75" w:rsidRDefault="00943D9F" w:rsidP="004F1D6F"/>
        </w:tc>
        <w:tc>
          <w:tcPr>
            <w:tcW w:w="2551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300AC1">
              <w:rPr>
                <w:i/>
              </w:rPr>
              <w:t>Pectobacterium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943D9F" w:rsidRPr="00214B75" w:rsidTr="004F1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214B75" w:rsidRDefault="00943D9F" w:rsidP="004F1D6F"/>
        </w:tc>
        <w:tc>
          <w:tcPr>
            <w:tcW w:w="2551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00AC1">
              <w:rPr>
                <w:i/>
              </w:rPr>
              <w:t>Salmonella</w:t>
            </w:r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00AC1">
              <w:rPr>
                <w:i/>
              </w:rPr>
              <w:t xml:space="preserve">S. </w:t>
            </w:r>
            <w:proofErr w:type="spellStart"/>
            <w:r w:rsidRPr="00300AC1">
              <w:rPr>
                <w:i/>
              </w:rPr>
              <w:t>paratyphi</w:t>
            </w:r>
            <w:proofErr w:type="spellEnd"/>
            <w:r w:rsidRPr="00300AC1">
              <w:rPr>
                <w:i/>
              </w:rPr>
              <w:t xml:space="preserve">, S. </w:t>
            </w:r>
            <w:proofErr w:type="spellStart"/>
            <w:r>
              <w:rPr>
                <w:i/>
              </w:rPr>
              <w:t>c</w:t>
            </w:r>
            <w:r w:rsidRPr="00300AC1">
              <w:rPr>
                <w:i/>
              </w:rPr>
              <w:t>holeraesius</w:t>
            </w:r>
            <w:proofErr w:type="spellEnd"/>
          </w:p>
        </w:tc>
      </w:tr>
      <w:tr w:rsidR="00943D9F" w:rsidRPr="00214B75" w:rsidTr="004F1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214B75" w:rsidRDefault="00943D9F" w:rsidP="004F1D6F"/>
        </w:tc>
        <w:tc>
          <w:tcPr>
            <w:tcW w:w="2551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300AC1">
              <w:rPr>
                <w:i/>
              </w:rPr>
              <w:t>Serratia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00AC1">
              <w:rPr>
                <w:i/>
              </w:rPr>
              <w:t xml:space="preserve">S. </w:t>
            </w:r>
            <w:proofErr w:type="spellStart"/>
            <w:r w:rsidRPr="00300AC1">
              <w:rPr>
                <w:i/>
              </w:rPr>
              <w:t>marcescens</w:t>
            </w:r>
            <w:proofErr w:type="spellEnd"/>
          </w:p>
        </w:tc>
      </w:tr>
      <w:tr w:rsidR="00943D9F" w:rsidRPr="00214B75" w:rsidTr="004F1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214B75" w:rsidRDefault="00943D9F" w:rsidP="004F1D6F"/>
        </w:tc>
        <w:tc>
          <w:tcPr>
            <w:tcW w:w="2551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300AC1">
              <w:rPr>
                <w:i/>
              </w:rPr>
              <w:t>Shigella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943D9F" w:rsidRPr="00214B75" w:rsidTr="004F1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214B75" w:rsidRDefault="00943D9F" w:rsidP="004F1D6F"/>
        </w:tc>
        <w:tc>
          <w:tcPr>
            <w:tcW w:w="2551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300AC1">
              <w:rPr>
                <w:i/>
              </w:rPr>
              <w:t>Yersinia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943D9F" w:rsidRPr="00214B75" w:rsidTr="004F1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30663D" w:rsidRDefault="00943D9F" w:rsidP="004F1D6F">
            <w:pPr>
              <w:rPr>
                <w:b w:val="0"/>
              </w:rPr>
            </w:pPr>
            <w:proofErr w:type="spellStart"/>
            <w:r w:rsidRPr="0030663D">
              <w:rPr>
                <w:b w:val="0"/>
              </w:rPr>
              <w:t>Aeromona</w:t>
            </w:r>
            <w:proofErr w:type="spellEnd"/>
          </w:p>
        </w:tc>
        <w:tc>
          <w:tcPr>
            <w:tcW w:w="2551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300AC1">
              <w:rPr>
                <w:i/>
              </w:rPr>
              <w:t>Aeromona</w:t>
            </w:r>
            <w:proofErr w:type="spellEnd"/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943D9F" w:rsidRPr="00214B75" w:rsidTr="004F1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D9F" w:rsidRPr="0030663D" w:rsidRDefault="00943D9F" w:rsidP="004F1D6F">
            <w:pPr>
              <w:rPr>
                <w:b w:val="0"/>
              </w:rPr>
            </w:pPr>
            <w:r w:rsidRPr="0030663D">
              <w:rPr>
                <w:b w:val="0"/>
              </w:rPr>
              <w:t>Vibrio</w:t>
            </w:r>
          </w:p>
        </w:tc>
        <w:tc>
          <w:tcPr>
            <w:tcW w:w="2551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00AC1">
              <w:rPr>
                <w:i/>
              </w:rPr>
              <w:t>Vibrio</w:t>
            </w:r>
          </w:p>
        </w:tc>
        <w:tc>
          <w:tcPr>
            <w:tcW w:w="3730" w:type="dxa"/>
          </w:tcPr>
          <w:p w:rsidR="00943D9F" w:rsidRPr="00300AC1" w:rsidRDefault="00943D9F" w:rsidP="004F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00AC1">
              <w:rPr>
                <w:i/>
              </w:rPr>
              <w:t xml:space="preserve">V. </w:t>
            </w:r>
            <w:proofErr w:type="spellStart"/>
            <w:r w:rsidRPr="00300AC1">
              <w:rPr>
                <w:i/>
              </w:rPr>
              <w:t>cholerae</w:t>
            </w:r>
            <w:proofErr w:type="spellEnd"/>
          </w:p>
        </w:tc>
      </w:tr>
    </w:tbl>
    <w:p w:rsidR="00B1390F" w:rsidRDefault="00B1390F"/>
    <w:sectPr w:rsidR="00B139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9F"/>
    <w:rsid w:val="00943D9F"/>
    <w:rsid w:val="00B1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FFD3B-AE2D-4034-8E6C-EBCB843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lista4-nfasis31">
    <w:name w:val="Tabla de lista 4 - Énfasis 31"/>
    <w:basedOn w:val="Tablanormal"/>
    <w:uiPriority w:val="49"/>
    <w:rsid w:val="00943D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</dc:creator>
  <cp:keywords/>
  <dc:description/>
  <cp:lastModifiedBy>Estela</cp:lastModifiedBy>
  <cp:revision>1</cp:revision>
  <dcterms:created xsi:type="dcterms:W3CDTF">2015-03-11T23:15:00Z</dcterms:created>
  <dcterms:modified xsi:type="dcterms:W3CDTF">2015-03-11T23:16:00Z</dcterms:modified>
</cp:coreProperties>
</file>